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C5E1C" w14:textId="77777777" w:rsidR="000C767C" w:rsidRDefault="000C767C" w:rsidP="005F0A0A">
      <w:pPr>
        <w:spacing w:line="239" w:lineRule="auto"/>
        <w:ind w:left="3000"/>
        <w:rPr>
          <w:rFonts w:eastAsia="Trebuchet MS" w:cstheme="minorHAnsi"/>
          <w:b/>
        </w:rPr>
      </w:pPr>
    </w:p>
    <w:p w14:paraId="69CC5E1E" w14:textId="411FC822" w:rsidR="005F0A0A" w:rsidRPr="00065F6F" w:rsidRDefault="005F0A0A" w:rsidP="00A97B98">
      <w:pPr>
        <w:spacing w:line="239" w:lineRule="auto"/>
        <w:jc w:val="center"/>
        <w:rPr>
          <w:rFonts w:eastAsia="Times New Roman" w:cstheme="minorHAnsi"/>
        </w:rPr>
      </w:pPr>
      <w:r w:rsidRPr="00065F6F">
        <w:rPr>
          <w:rFonts w:eastAsia="Trebuchet MS" w:cstheme="minorHAnsi"/>
          <w:b/>
        </w:rPr>
        <w:t>TEHNIČNE SPECIFIKACIJE</w:t>
      </w:r>
      <w:r w:rsidR="00C504E6">
        <w:rPr>
          <w:rFonts w:eastAsia="Trebuchet MS" w:cstheme="minorHAnsi"/>
          <w:b/>
        </w:rPr>
        <w:t xml:space="preserve"> ZA DVIŽNI TRANSPORTNI TRAK</w:t>
      </w:r>
      <w:r w:rsidR="00F013A7">
        <w:rPr>
          <w:rFonts w:eastAsia="Trebuchet MS" w:cstheme="minorHAnsi"/>
          <w:b/>
        </w:rPr>
        <w:t xml:space="preserve"> – priloga 1</w:t>
      </w:r>
    </w:p>
    <w:p w14:paraId="0D8B9DDD" w14:textId="77777777" w:rsidR="001B68F9" w:rsidRDefault="001B68F9" w:rsidP="005F0A0A">
      <w:pPr>
        <w:spacing w:line="239" w:lineRule="auto"/>
        <w:rPr>
          <w:rFonts w:eastAsia="Trebuchet MS" w:cstheme="minorHAnsi"/>
          <w:sz w:val="20"/>
          <w:szCs w:val="20"/>
        </w:rPr>
      </w:pPr>
    </w:p>
    <w:p w14:paraId="35962D48" w14:textId="02E8D444" w:rsidR="00E53AD7" w:rsidRPr="00F24794" w:rsidRDefault="005F0A0A" w:rsidP="005F0A0A">
      <w:pPr>
        <w:spacing w:line="239" w:lineRule="auto"/>
        <w:rPr>
          <w:rFonts w:eastAsia="Trebuchet MS" w:cstheme="minorHAnsi"/>
          <w:sz w:val="24"/>
          <w:szCs w:val="24"/>
        </w:rPr>
      </w:pPr>
      <w:r w:rsidRPr="00F24794">
        <w:rPr>
          <w:rFonts w:eastAsia="Trebuchet MS" w:cstheme="minorHAnsi"/>
          <w:sz w:val="24"/>
          <w:szCs w:val="24"/>
        </w:rPr>
        <w:t>Ponudnik mora pri pripravi ponudbe v celoti upoštevati tehnične specifikacije</w:t>
      </w:r>
      <w:r w:rsidR="00B2056E" w:rsidRPr="00F24794">
        <w:rPr>
          <w:rFonts w:eastAsia="Trebuchet MS" w:cstheme="minorHAnsi"/>
          <w:sz w:val="24"/>
          <w:szCs w:val="24"/>
        </w:rPr>
        <w:t xml:space="preserve"> za </w:t>
      </w:r>
      <w:r w:rsidR="00210943" w:rsidRPr="00F24794">
        <w:rPr>
          <w:rFonts w:eastAsia="Trebuchet MS" w:cstheme="minorHAnsi"/>
          <w:sz w:val="24"/>
          <w:szCs w:val="24"/>
        </w:rPr>
        <w:t>obnovo (remont)</w:t>
      </w:r>
      <w:r w:rsidR="00D208FF" w:rsidRPr="00F24794">
        <w:rPr>
          <w:rFonts w:eastAsia="Trebuchet MS" w:cstheme="minorHAnsi"/>
          <w:sz w:val="24"/>
          <w:szCs w:val="24"/>
        </w:rPr>
        <w:t xml:space="preserve"> </w:t>
      </w:r>
      <w:r w:rsidR="00C02DFA">
        <w:rPr>
          <w:rFonts w:eastAsia="Trebuchet MS" w:cstheme="minorHAnsi"/>
          <w:sz w:val="24"/>
          <w:szCs w:val="24"/>
        </w:rPr>
        <w:t>dvižnega transporterja traka</w:t>
      </w:r>
    </w:p>
    <w:p w14:paraId="78C1C3F4" w14:textId="0AA71CF2" w:rsidR="00E53AD7" w:rsidRDefault="00C504E6" w:rsidP="005F0A0A">
      <w:pPr>
        <w:spacing w:line="239" w:lineRule="auto"/>
        <w:rPr>
          <w:rFonts w:eastAsia="Trebuchet MS" w:cstheme="minorHAnsi"/>
          <w:sz w:val="20"/>
          <w:szCs w:val="20"/>
        </w:rPr>
      </w:pPr>
      <w:r w:rsidRPr="00C504E6">
        <w:rPr>
          <w:rFonts w:eastAsia="Trebuchet MS" w:cstheme="minorHAnsi"/>
          <w:noProof/>
          <w:sz w:val="20"/>
          <w:szCs w:val="20"/>
        </w:rPr>
        <w:drawing>
          <wp:inline distT="0" distB="0" distL="0" distR="0" wp14:anchorId="480E1963" wp14:editId="464E813E">
            <wp:extent cx="5685790" cy="7696200"/>
            <wp:effectExtent l="0" t="0" r="0" b="0"/>
            <wp:docPr id="118323589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23589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85790" cy="769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D05BC" w14:textId="77777777" w:rsidR="00A175D4" w:rsidRDefault="00A175D4" w:rsidP="005F0A0A">
      <w:pPr>
        <w:spacing w:line="239" w:lineRule="auto"/>
        <w:rPr>
          <w:rFonts w:eastAsia="Trebuchet MS" w:cstheme="minorHAnsi"/>
          <w:sz w:val="20"/>
          <w:szCs w:val="20"/>
        </w:rPr>
      </w:pPr>
    </w:p>
    <w:p w14:paraId="5636A8DB" w14:textId="77777777" w:rsidR="00A175D4" w:rsidRDefault="00A175D4" w:rsidP="005F0A0A">
      <w:pPr>
        <w:spacing w:line="239" w:lineRule="auto"/>
        <w:rPr>
          <w:rFonts w:eastAsia="Trebuchet MS" w:cstheme="minorHAnsi"/>
          <w:sz w:val="20"/>
          <w:szCs w:val="20"/>
        </w:rPr>
      </w:pPr>
    </w:p>
    <w:p w14:paraId="728C790A" w14:textId="6BED004E" w:rsidR="00A175D4" w:rsidRPr="00F24794" w:rsidRDefault="00A175D4" w:rsidP="005F0A0A">
      <w:pPr>
        <w:spacing w:line="239" w:lineRule="auto"/>
        <w:rPr>
          <w:rFonts w:eastAsia="Trebuchet MS" w:cstheme="minorHAnsi"/>
          <w:b/>
          <w:bCs/>
          <w:sz w:val="20"/>
          <w:szCs w:val="20"/>
        </w:rPr>
      </w:pPr>
      <w:r w:rsidRPr="00F24794">
        <w:rPr>
          <w:rFonts w:eastAsia="Trebuchet MS" w:cstheme="minorHAnsi"/>
          <w:b/>
          <w:bCs/>
          <w:sz w:val="20"/>
          <w:szCs w:val="20"/>
        </w:rPr>
        <w:t>ROK IZVEDBE</w:t>
      </w:r>
      <w:r w:rsidR="00F24794">
        <w:rPr>
          <w:rFonts w:eastAsia="Trebuchet MS" w:cstheme="minorHAnsi"/>
          <w:b/>
          <w:bCs/>
          <w:sz w:val="20"/>
          <w:szCs w:val="20"/>
        </w:rPr>
        <w:t xml:space="preserve"> DEL</w:t>
      </w:r>
    </w:p>
    <w:p w14:paraId="2BA27CB5" w14:textId="77777777" w:rsidR="00A175D4" w:rsidRDefault="00A175D4" w:rsidP="005F0A0A">
      <w:pPr>
        <w:spacing w:line="239" w:lineRule="auto"/>
        <w:rPr>
          <w:rFonts w:eastAsia="Trebuchet MS" w:cstheme="minorHAnsi"/>
          <w:sz w:val="20"/>
          <w:szCs w:val="20"/>
        </w:rPr>
      </w:pPr>
    </w:p>
    <w:p w14:paraId="065D84A6" w14:textId="047C7DF6" w:rsidR="00266B96" w:rsidRPr="00266B96" w:rsidRDefault="00266B96" w:rsidP="00266B96">
      <w:pPr>
        <w:spacing w:line="239" w:lineRule="auto"/>
        <w:jc w:val="both"/>
        <w:rPr>
          <w:rFonts w:eastAsia="Trebuchet MS" w:cstheme="minorHAnsi"/>
        </w:rPr>
      </w:pPr>
      <w:r w:rsidRPr="00266B96">
        <w:rPr>
          <w:rFonts w:eastAsia="Trebuchet MS" w:cstheme="minorHAnsi"/>
        </w:rPr>
        <w:t xml:space="preserve">Dela morajo biti zaključena v roku </w:t>
      </w:r>
      <w:r w:rsidR="00EC12CF">
        <w:rPr>
          <w:rFonts w:eastAsia="Trebuchet MS" w:cstheme="minorHAnsi"/>
        </w:rPr>
        <w:t>21</w:t>
      </w:r>
      <w:r w:rsidRPr="00266B96">
        <w:rPr>
          <w:rFonts w:eastAsia="Trebuchet MS" w:cstheme="minorHAnsi"/>
        </w:rPr>
        <w:t xml:space="preserve"> dni od uvedbe izvajalca v delo. Izvajanje del je dovoljeno tudi ob sobotah in nedeljah.</w:t>
      </w:r>
    </w:p>
    <w:p w14:paraId="4CB68D8D" w14:textId="45B0B898" w:rsidR="00266B96" w:rsidRPr="00266B96" w:rsidRDefault="00266B96" w:rsidP="00266B96">
      <w:pPr>
        <w:spacing w:line="239" w:lineRule="auto"/>
        <w:jc w:val="both"/>
        <w:rPr>
          <w:rFonts w:eastAsia="Trebuchet MS" w:cstheme="minorHAnsi"/>
        </w:rPr>
      </w:pPr>
      <w:r w:rsidRPr="00266B96">
        <w:rPr>
          <w:rFonts w:eastAsia="Trebuchet MS" w:cstheme="minorHAnsi"/>
        </w:rPr>
        <w:t xml:space="preserve">Predviden termin izvedbe del je v obdobju od oktobra do </w:t>
      </w:r>
      <w:r w:rsidR="00742C5B">
        <w:rPr>
          <w:rFonts w:eastAsia="Trebuchet MS" w:cstheme="minorHAnsi"/>
        </w:rPr>
        <w:t>novembra</w:t>
      </w:r>
      <w:r w:rsidRPr="00266B96">
        <w:rPr>
          <w:rFonts w:eastAsia="Trebuchet MS" w:cstheme="minorHAnsi"/>
        </w:rPr>
        <w:t xml:space="preserve"> 2026. Zaradi predhodno prevzetih obveznosti naročnika je nujno, da so dela zaključena v navedenem roku.</w:t>
      </w:r>
    </w:p>
    <w:p w14:paraId="12612B60" w14:textId="2CB2FB7D" w:rsidR="00266B96" w:rsidRPr="00266B96" w:rsidRDefault="00266B96" w:rsidP="00266B96">
      <w:pPr>
        <w:spacing w:line="239" w:lineRule="auto"/>
        <w:jc w:val="both"/>
        <w:rPr>
          <w:rFonts w:eastAsia="Trebuchet MS" w:cstheme="minorHAnsi"/>
        </w:rPr>
      </w:pPr>
      <w:r w:rsidRPr="00266B96">
        <w:rPr>
          <w:rFonts w:eastAsia="Trebuchet MS" w:cstheme="minorHAnsi"/>
        </w:rPr>
        <w:t xml:space="preserve">Natančen datum začetka izvajanja del bosta naročnik in izbrani izvajalec uskladila naknadno, </w:t>
      </w:r>
      <w:r w:rsidR="004A3375">
        <w:rPr>
          <w:rFonts w:eastAsia="Trebuchet MS" w:cstheme="minorHAnsi"/>
        </w:rPr>
        <w:t>ob</w:t>
      </w:r>
      <w:r w:rsidRPr="00266B96">
        <w:rPr>
          <w:rFonts w:eastAsia="Trebuchet MS" w:cstheme="minorHAnsi"/>
        </w:rPr>
        <w:t xml:space="preserve"> podpisu pogodbe</w:t>
      </w:r>
      <w:r w:rsidR="00D54919">
        <w:rPr>
          <w:rFonts w:eastAsia="Trebuchet MS" w:cstheme="minorHAnsi"/>
        </w:rPr>
        <w:t>.</w:t>
      </w:r>
    </w:p>
    <w:p w14:paraId="4D3C4008" w14:textId="77777777" w:rsidR="0047648C" w:rsidRDefault="0047648C" w:rsidP="005F0A0A">
      <w:pPr>
        <w:spacing w:line="239" w:lineRule="auto"/>
        <w:rPr>
          <w:rFonts w:eastAsia="Trebuchet MS" w:cstheme="minorHAnsi"/>
        </w:rPr>
      </w:pPr>
    </w:p>
    <w:p w14:paraId="11CE29E8" w14:textId="15C9980F" w:rsidR="00ED6C16" w:rsidRDefault="00ED6C16" w:rsidP="005F0A0A">
      <w:pPr>
        <w:spacing w:line="239" w:lineRule="auto"/>
        <w:rPr>
          <w:rFonts w:eastAsia="Trebuchet MS" w:cstheme="minorHAnsi"/>
          <w:b/>
          <w:bCs/>
        </w:rPr>
      </w:pPr>
      <w:r w:rsidRPr="00ED6C16">
        <w:rPr>
          <w:rFonts w:eastAsia="Trebuchet MS" w:cstheme="minorHAnsi"/>
          <w:b/>
          <w:bCs/>
        </w:rPr>
        <w:t>DRUGE TEHNIČNE PODROBNOSTI</w:t>
      </w:r>
    </w:p>
    <w:p w14:paraId="0257DD43" w14:textId="77777777" w:rsidR="00ED6C16" w:rsidRDefault="00ED6C16" w:rsidP="005F0A0A">
      <w:pPr>
        <w:spacing w:line="239" w:lineRule="auto"/>
        <w:rPr>
          <w:rFonts w:eastAsia="Trebuchet MS" w:cstheme="minorHAnsi"/>
          <w:b/>
          <w:bCs/>
        </w:rPr>
      </w:pPr>
    </w:p>
    <w:tbl>
      <w:tblPr>
        <w:tblW w:w="951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0"/>
      </w:tblGrid>
      <w:tr w:rsidR="00ED6C16" w:rsidRPr="00ED6C16" w14:paraId="46F59B83" w14:textId="77777777" w:rsidTr="00ED6C16">
        <w:trPr>
          <w:trHeight w:val="313"/>
        </w:trPr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6A94" w14:textId="77777777" w:rsidR="00ED6C16" w:rsidRPr="00ED6C16" w:rsidRDefault="00ED6C16" w:rsidP="00ED6C16">
            <w:pPr>
              <w:spacing w:after="0" w:line="240" w:lineRule="auto"/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</w:pPr>
            <w:r w:rsidRPr="00ED6C16"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  <w:t xml:space="preserve">V ponudbi je potrebno zajeti dobavo vseh potrebnih materialov in opreme. </w:t>
            </w:r>
          </w:p>
        </w:tc>
      </w:tr>
      <w:tr w:rsidR="00ED6C16" w:rsidRPr="00ED6C16" w14:paraId="789CA22E" w14:textId="77777777" w:rsidTr="00ED6C16">
        <w:trPr>
          <w:trHeight w:val="313"/>
        </w:trPr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D238" w14:textId="77777777" w:rsidR="00ED6C16" w:rsidRPr="00ED6C16" w:rsidRDefault="00ED6C16" w:rsidP="00ED6C16">
            <w:pPr>
              <w:spacing w:after="0" w:line="240" w:lineRule="auto"/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</w:pPr>
            <w:r w:rsidRPr="00ED6C16"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  <w:t xml:space="preserve">Varovanje objekta, delavcev, okolice (podpiranje, ograje,...), transport materialov in ureditev gradbišča (dostop, žerjav, potrebna infrastruktura za zaposlene,...) mora biti zajeto v enotnih cenah izvedbe. </w:t>
            </w:r>
          </w:p>
        </w:tc>
      </w:tr>
      <w:tr w:rsidR="00ED6C16" w:rsidRPr="00ED6C16" w14:paraId="18C8B4EA" w14:textId="77777777" w:rsidTr="00ED6C16">
        <w:trPr>
          <w:trHeight w:val="313"/>
        </w:trPr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B7DF" w14:textId="72659048" w:rsidR="00ED6C16" w:rsidRPr="00ED6C16" w:rsidRDefault="00ED6C16" w:rsidP="00ED6C16">
            <w:pPr>
              <w:spacing w:after="0" w:line="240" w:lineRule="auto"/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</w:pPr>
            <w:r w:rsidRPr="00ED6C16"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  <w:t>Vsi proizvodi in dobavitelji opreme v popisu materiala so navedeni samo primeroma (kot npr.) in se lahko s privolitvijo investitorja (nadzora) nadomestijo z enakovrednimi ali boljšimi po kvaliteti in karakteristikah. Ponudnik lahko ponudi izdelek drugega proizvajalca, ki pa mora ustrezati z</w:t>
            </w:r>
            <w:r w:rsidR="002311BE"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  <w:t>ahte</w:t>
            </w:r>
            <w:r w:rsidRPr="00ED6C16"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  <w:t xml:space="preserve">vanim tehničnim pogojem iz  materiala. </w:t>
            </w:r>
          </w:p>
        </w:tc>
      </w:tr>
      <w:tr w:rsidR="00ED6C16" w:rsidRPr="00ED6C16" w14:paraId="0294BD01" w14:textId="77777777" w:rsidTr="00ED6C16">
        <w:trPr>
          <w:trHeight w:val="313"/>
        </w:trPr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32BF" w14:textId="5C90F58F" w:rsidR="00ED6C16" w:rsidRPr="00ED6C16" w:rsidRDefault="00ED6C16" w:rsidP="00ED6C16">
            <w:pPr>
              <w:spacing w:after="0" w:line="240" w:lineRule="auto"/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</w:pPr>
            <w:r w:rsidRPr="00ED6C16"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  <w:t xml:space="preserve">Ves material in elementi morajo biti dobavljeni z vsemi ustreznimi certifikati, atesti, garancijami ipd…, ki </w:t>
            </w:r>
            <w:r w:rsidR="005D48E6"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  <w:t>jih izbrani izvajalec preda naročniku.</w:t>
            </w:r>
          </w:p>
        </w:tc>
      </w:tr>
      <w:tr w:rsidR="00ED6C16" w:rsidRPr="00ED6C16" w14:paraId="31EED1CE" w14:textId="77777777" w:rsidTr="00ED6C16">
        <w:trPr>
          <w:trHeight w:val="313"/>
        </w:trPr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8D42" w14:textId="77777777" w:rsidR="00ED6C16" w:rsidRPr="00ED6C16" w:rsidRDefault="00ED6C16" w:rsidP="00ED6C16">
            <w:pPr>
              <w:spacing w:after="0" w:line="240" w:lineRule="auto"/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</w:pPr>
            <w:r w:rsidRPr="00ED6C16"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  <w:t>Ponudnik izjavlja, da je preveril pravilnost nastavljenih formul in izračunavanja ponudbene cene!</w:t>
            </w:r>
          </w:p>
        </w:tc>
      </w:tr>
      <w:tr w:rsidR="00ED6C16" w:rsidRPr="00ED6C16" w14:paraId="692DC647" w14:textId="77777777" w:rsidTr="00ED6C16">
        <w:trPr>
          <w:trHeight w:val="313"/>
        </w:trPr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987D" w14:textId="77777777" w:rsidR="00ED6C16" w:rsidRPr="00ED6C16" w:rsidRDefault="00ED6C16" w:rsidP="00ED6C16">
            <w:pPr>
              <w:spacing w:after="0" w:line="240" w:lineRule="auto"/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</w:pPr>
            <w:r w:rsidRPr="00ED6C16">
              <w:rPr>
                <w:rFonts w:ascii="Aptos Narrow" w:eastAsia="Times New Roman" w:hAnsi="Aptos Narrow" w:cs="Times New Roman"/>
                <w:sz w:val="18"/>
                <w:szCs w:val="18"/>
                <w:lang w:eastAsia="sl-SI"/>
              </w:rPr>
              <w:t>Ponudnik vpiše vrednost le v zeleno označena polja</w:t>
            </w:r>
          </w:p>
        </w:tc>
      </w:tr>
      <w:tr w:rsidR="00ED6C16" w:rsidRPr="00ED6C16" w14:paraId="0E7E7C4C" w14:textId="77777777" w:rsidTr="00ED6C16">
        <w:trPr>
          <w:trHeight w:val="313"/>
        </w:trPr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8DF4" w14:textId="22DC5AAA" w:rsidR="00ED6C16" w:rsidRPr="00ED6C16" w:rsidRDefault="00ED6C16" w:rsidP="00ED6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eastAsia="sl-SI"/>
              </w:rPr>
            </w:pPr>
            <w:r w:rsidRPr="00ED6C16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eastAsia="sl-SI"/>
              </w:rPr>
              <w:t xml:space="preserve">Ponudnik mora k priloženemu predračunu oddati vsaj eno dokazilo, da je popravljal podobno popravilo v višini najmanj </w:t>
            </w:r>
            <w:r w:rsidR="001A1B97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eastAsia="sl-SI"/>
              </w:rPr>
              <w:t>4</w:t>
            </w:r>
            <w:r w:rsidRPr="00ED6C16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eastAsia="sl-SI"/>
              </w:rPr>
              <w:t>0.000 €</w:t>
            </w:r>
            <w:r w:rsidR="005D48E6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eastAsia="sl-SI"/>
              </w:rPr>
              <w:t xml:space="preserve"> (referenca – v skladu z navodili</w:t>
            </w:r>
            <w:r w:rsidR="00A86824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eastAsia="sl-SI"/>
              </w:rPr>
              <w:t xml:space="preserve"> v razpisni dokumentaciji)</w:t>
            </w:r>
          </w:p>
        </w:tc>
      </w:tr>
      <w:tr w:rsidR="00ED6C16" w:rsidRPr="00ED6C16" w14:paraId="4BDF62A1" w14:textId="77777777" w:rsidTr="00ED6C16">
        <w:trPr>
          <w:trHeight w:val="313"/>
        </w:trPr>
        <w:tc>
          <w:tcPr>
            <w:tcW w:w="9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1AFF" w14:textId="1E921E0B" w:rsidR="00ED6C16" w:rsidRPr="00ED6C16" w:rsidRDefault="00ED6C16" w:rsidP="00ED6C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eastAsia="sl-SI"/>
              </w:rPr>
            </w:pPr>
            <w:r w:rsidRPr="00ED6C16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eastAsia="sl-SI"/>
              </w:rPr>
              <w:t>Izbran ponudnik bo v skladu z popisom delom izvedel končni dejansk</w:t>
            </w:r>
            <w:r w:rsidR="00C17B0A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eastAsia="sl-SI"/>
              </w:rPr>
              <w:t>i</w:t>
            </w:r>
            <w:r w:rsidRPr="00ED6C16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eastAsia="sl-SI"/>
              </w:rPr>
              <w:t xml:space="preserve"> obračun za izvajanje del</w:t>
            </w:r>
            <w:r w:rsidR="00C17B0A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eastAsia="sl-SI"/>
              </w:rPr>
              <w:t>,</w:t>
            </w:r>
            <w:r w:rsidRPr="00ED6C16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eastAsia="sl-SI"/>
              </w:rPr>
              <w:t xml:space="preserve"> po opravljenih delih, ki ga bo naročnik predhodno potrdil.</w:t>
            </w:r>
          </w:p>
        </w:tc>
      </w:tr>
    </w:tbl>
    <w:p w14:paraId="6A7453AB" w14:textId="77777777" w:rsidR="00ED6C16" w:rsidRDefault="00ED6C16" w:rsidP="005F0A0A">
      <w:pPr>
        <w:spacing w:line="239" w:lineRule="auto"/>
        <w:rPr>
          <w:rFonts w:eastAsia="Trebuchet MS" w:cstheme="minorHAnsi"/>
          <w:b/>
          <w:bCs/>
        </w:rPr>
      </w:pPr>
    </w:p>
    <w:p w14:paraId="6285A8A8" w14:textId="1344E750" w:rsidR="00F013A7" w:rsidRPr="00502CD4" w:rsidRDefault="00C9634E" w:rsidP="005F0A0A">
      <w:pPr>
        <w:spacing w:line="239" w:lineRule="auto"/>
        <w:rPr>
          <w:rFonts w:eastAsia="Trebuchet MS" w:cstheme="minorHAnsi"/>
        </w:rPr>
      </w:pPr>
      <w:r w:rsidRPr="00502CD4">
        <w:rPr>
          <w:rFonts w:eastAsia="Trebuchet MS" w:cstheme="minorHAnsi"/>
        </w:rPr>
        <w:t>Sestavni del tehničnih specifikacij:</w:t>
      </w:r>
    </w:p>
    <w:p w14:paraId="75BB675B" w14:textId="70738BD9" w:rsidR="00C9634E" w:rsidRPr="00502CD4" w:rsidRDefault="00C9634E" w:rsidP="005F0A0A">
      <w:pPr>
        <w:spacing w:line="239" w:lineRule="auto"/>
        <w:rPr>
          <w:rFonts w:eastAsia="Trebuchet MS" w:cstheme="minorHAnsi"/>
        </w:rPr>
      </w:pPr>
      <w:r w:rsidRPr="00502CD4">
        <w:rPr>
          <w:rFonts w:eastAsia="Trebuchet MS" w:cstheme="minorHAnsi"/>
        </w:rPr>
        <w:t>- Tehnična slika</w:t>
      </w:r>
      <w:r w:rsidR="006D4E9F" w:rsidRPr="00502CD4">
        <w:rPr>
          <w:rFonts w:eastAsia="Trebuchet MS" w:cstheme="minorHAnsi"/>
        </w:rPr>
        <w:t xml:space="preserve"> transportnega traku</w:t>
      </w:r>
    </w:p>
    <w:p w14:paraId="08EEE78E" w14:textId="314682B5" w:rsidR="006D4E9F" w:rsidRPr="00502CD4" w:rsidRDefault="006D4E9F" w:rsidP="005F0A0A">
      <w:pPr>
        <w:spacing w:line="239" w:lineRule="auto"/>
        <w:rPr>
          <w:rFonts w:eastAsia="Trebuchet MS" w:cstheme="minorHAnsi"/>
        </w:rPr>
      </w:pPr>
      <w:r w:rsidRPr="00502CD4">
        <w:rPr>
          <w:rFonts w:eastAsia="Trebuchet MS" w:cstheme="minorHAnsi"/>
        </w:rPr>
        <w:t>- Tehnična specifikacija ST Lamela brez kotnika</w:t>
      </w:r>
    </w:p>
    <w:p w14:paraId="24D835AD" w14:textId="5D4D32C4" w:rsidR="006D4E9F" w:rsidRDefault="006D4E9F" w:rsidP="005F0A0A">
      <w:pPr>
        <w:spacing w:line="239" w:lineRule="auto"/>
        <w:rPr>
          <w:rFonts w:eastAsia="Trebuchet MS" w:cstheme="minorHAnsi"/>
        </w:rPr>
      </w:pPr>
      <w:r w:rsidRPr="00502CD4">
        <w:rPr>
          <w:rFonts w:eastAsia="Trebuchet MS" w:cstheme="minorHAnsi"/>
        </w:rPr>
        <w:t>- Tehnična specifikacija</w:t>
      </w:r>
      <w:r w:rsidR="00502CD4" w:rsidRPr="00502CD4">
        <w:rPr>
          <w:rFonts w:eastAsia="Trebuchet MS" w:cstheme="minorHAnsi"/>
        </w:rPr>
        <w:t xml:space="preserve"> ST – 0020 LAMELA 1300mm s kotnikom</w:t>
      </w:r>
    </w:p>
    <w:p w14:paraId="4EEAE5EE" w14:textId="77777777" w:rsidR="00502CD4" w:rsidRDefault="00502CD4" w:rsidP="005F0A0A">
      <w:pPr>
        <w:spacing w:line="239" w:lineRule="auto"/>
        <w:rPr>
          <w:rFonts w:eastAsia="Trebuchet MS" w:cstheme="minorHAnsi"/>
        </w:rPr>
      </w:pPr>
    </w:p>
    <w:p w14:paraId="727B770D" w14:textId="77777777" w:rsidR="00A54A60" w:rsidRDefault="00A54A60" w:rsidP="005F0A0A">
      <w:pPr>
        <w:spacing w:line="239" w:lineRule="auto"/>
        <w:rPr>
          <w:rFonts w:eastAsia="Trebuchet MS" w:cstheme="minorHAnsi"/>
        </w:rPr>
      </w:pPr>
    </w:p>
    <w:p w14:paraId="5D5E81E8" w14:textId="77777777" w:rsidR="00A54A60" w:rsidRPr="00A54A60" w:rsidRDefault="00A54A60" w:rsidP="00A54A60">
      <w:pPr>
        <w:spacing w:line="239" w:lineRule="auto"/>
        <w:rPr>
          <w:rFonts w:eastAsia="Trebuchet MS" w:cstheme="minorHAnsi"/>
        </w:rPr>
      </w:pPr>
      <w:r w:rsidRPr="00A54A60">
        <w:rPr>
          <w:rFonts w:eastAsia="Trebuchet MS" w:cstheme="minorHAnsi"/>
        </w:rPr>
        <w:t>S podpisom ponudnik zagotavlja in potrjuje vse navedene zahteve teh tehničnih specifikacij.</w:t>
      </w:r>
    </w:p>
    <w:p w14:paraId="0DAA9B1E" w14:textId="77777777" w:rsidR="00A54A60" w:rsidRPr="00A54A60" w:rsidRDefault="00A54A60" w:rsidP="00A54A60">
      <w:pPr>
        <w:spacing w:line="239" w:lineRule="auto"/>
        <w:rPr>
          <w:rFonts w:eastAsia="Trebuchet MS" w:cstheme="minorHAnsi"/>
        </w:rPr>
      </w:pPr>
    </w:p>
    <w:p w14:paraId="78F13EE1" w14:textId="650D8EB6" w:rsidR="00A54A60" w:rsidRDefault="00A54A60" w:rsidP="00A54A60">
      <w:pPr>
        <w:spacing w:line="239" w:lineRule="auto"/>
        <w:rPr>
          <w:rFonts w:eastAsia="Trebuchet MS" w:cstheme="minorHAnsi"/>
        </w:rPr>
      </w:pPr>
      <w:r w:rsidRPr="00A54A60">
        <w:rPr>
          <w:rFonts w:eastAsia="Trebuchet MS" w:cstheme="minorHAnsi"/>
        </w:rPr>
        <w:t>Kraj, datum:_______________                          Žig:                 Podpis odgovorne osebe ponudnika:</w:t>
      </w:r>
    </w:p>
    <w:sectPr w:rsidR="00A54A60" w:rsidSect="003B769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0"/>
    <w:multiLevelType w:val="hybridMultilevel"/>
    <w:tmpl w:val="15014ACA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3B043D48"/>
    <w:multiLevelType w:val="hybridMultilevel"/>
    <w:tmpl w:val="F57E9474"/>
    <w:lvl w:ilvl="0" w:tplc="BD70EB8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114CC"/>
    <w:multiLevelType w:val="hybridMultilevel"/>
    <w:tmpl w:val="1890978E"/>
    <w:lvl w:ilvl="0" w:tplc="532C1CE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A531D"/>
    <w:multiLevelType w:val="hybridMultilevel"/>
    <w:tmpl w:val="AD6A3518"/>
    <w:lvl w:ilvl="0" w:tplc="27CC3F6E">
      <w:numFmt w:val="bullet"/>
      <w:lvlText w:val="-"/>
      <w:lvlJc w:val="left"/>
      <w:pPr>
        <w:ind w:left="720" w:hanging="360"/>
      </w:pPr>
      <w:rPr>
        <w:rFonts w:ascii="Calibri" w:eastAsia="Trebuchet MS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739435">
    <w:abstractNumId w:val="4"/>
  </w:num>
  <w:num w:numId="2" w16cid:durableId="756944749">
    <w:abstractNumId w:val="0"/>
  </w:num>
  <w:num w:numId="3" w16cid:durableId="1742168387">
    <w:abstractNumId w:val="3"/>
  </w:num>
  <w:num w:numId="4" w16cid:durableId="822307338">
    <w:abstractNumId w:val="1"/>
  </w:num>
  <w:num w:numId="5" w16cid:durableId="774400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7698"/>
    <w:rsid w:val="0001399B"/>
    <w:rsid w:val="00023364"/>
    <w:rsid w:val="00027B91"/>
    <w:rsid w:val="000417E1"/>
    <w:rsid w:val="00045CC6"/>
    <w:rsid w:val="000524EB"/>
    <w:rsid w:val="0005338F"/>
    <w:rsid w:val="00053E9B"/>
    <w:rsid w:val="00065E54"/>
    <w:rsid w:val="00071D84"/>
    <w:rsid w:val="00083024"/>
    <w:rsid w:val="00097457"/>
    <w:rsid w:val="000A1E98"/>
    <w:rsid w:val="000B13D7"/>
    <w:rsid w:val="000C097F"/>
    <w:rsid w:val="000C1C2A"/>
    <w:rsid w:val="000C35A7"/>
    <w:rsid w:val="000C767C"/>
    <w:rsid w:val="000D5969"/>
    <w:rsid w:val="000D786D"/>
    <w:rsid w:val="000D7D6F"/>
    <w:rsid w:val="000E2534"/>
    <w:rsid w:val="000F094B"/>
    <w:rsid w:val="001119F5"/>
    <w:rsid w:val="00124288"/>
    <w:rsid w:val="0013031F"/>
    <w:rsid w:val="001317AF"/>
    <w:rsid w:val="00131F31"/>
    <w:rsid w:val="0014597D"/>
    <w:rsid w:val="00156241"/>
    <w:rsid w:val="00162399"/>
    <w:rsid w:val="00176FAF"/>
    <w:rsid w:val="00177F05"/>
    <w:rsid w:val="001840A0"/>
    <w:rsid w:val="001A1B97"/>
    <w:rsid w:val="001A557A"/>
    <w:rsid w:val="001B68F9"/>
    <w:rsid w:val="001C0914"/>
    <w:rsid w:val="001C456C"/>
    <w:rsid w:val="001D4FB8"/>
    <w:rsid w:val="001E5D1B"/>
    <w:rsid w:val="00200E23"/>
    <w:rsid w:val="00203252"/>
    <w:rsid w:val="00205BBB"/>
    <w:rsid w:val="00210943"/>
    <w:rsid w:val="002140EC"/>
    <w:rsid w:val="00225055"/>
    <w:rsid w:val="002261F3"/>
    <w:rsid w:val="002311BE"/>
    <w:rsid w:val="00235D13"/>
    <w:rsid w:val="00241371"/>
    <w:rsid w:val="00266B96"/>
    <w:rsid w:val="0027625D"/>
    <w:rsid w:val="002817A0"/>
    <w:rsid w:val="00283C1D"/>
    <w:rsid w:val="0029603D"/>
    <w:rsid w:val="00296BC4"/>
    <w:rsid w:val="00296C99"/>
    <w:rsid w:val="002B29C9"/>
    <w:rsid w:val="002C21DD"/>
    <w:rsid w:val="002D18E0"/>
    <w:rsid w:val="00311868"/>
    <w:rsid w:val="00316943"/>
    <w:rsid w:val="00326AF8"/>
    <w:rsid w:val="0033103C"/>
    <w:rsid w:val="003477E6"/>
    <w:rsid w:val="00351BB8"/>
    <w:rsid w:val="003550E5"/>
    <w:rsid w:val="0035644C"/>
    <w:rsid w:val="00360538"/>
    <w:rsid w:val="003618D3"/>
    <w:rsid w:val="003705D2"/>
    <w:rsid w:val="00373A0C"/>
    <w:rsid w:val="003753E7"/>
    <w:rsid w:val="00382E6A"/>
    <w:rsid w:val="003857F0"/>
    <w:rsid w:val="00392FC0"/>
    <w:rsid w:val="003A085D"/>
    <w:rsid w:val="003A4DB0"/>
    <w:rsid w:val="003B7698"/>
    <w:rsid w:val="003C43DC"/>
    <w:rsid w:val="003C6004"/>
    <w:rsid w:val="003D4A7A"/>
    <w:rsid w:val="003D5428"/>
    <w:rsid w:val="003D7059"/>
    <w:rsid w:val="003F62AF"/>
    <w:rsid w:val="00405127"/>
    <w:rsid w:val="00415929"/>
    <w:rsid w:val="00417EB1"/>
    <w:rsid w:val="004245E7"/>
    <w:rsid w:val="00430BD4"/>
    <w:rsid w:val="004324A9"/>
    <w:rsid w:val="00432C86"/>
    <w:rsid w:val="00437ABD"/>
    <w:rsid w:val="004405C3"/>
    <w:rsid w:val="00453981"/>
    <w:rsid w:val="004718DA"/>
    <w:rsid w:val="0047648C"/>
    <w:rsid w:val="00484C34"/>
    <w:rsid w:val="00490DC4"/>
    <w:rsid w:val="004920FF"/>
    <w:rsid w:val="004A3375"/>
    <w:rsid w:val="004A7896"/>
    <w:rsid w:val="004E02E7"/>
    <w:rsid w:val="004E21DC"/>
    <w:rsid w:val="004E2338"/>
    <w:rsid w:val="00502CD4"/>
    <w:rsid w:val="00534E51"/>
    <w:rsid w:val="00540DF6"/>
    <w:rsid w:val="005553B4"/>
    <w:rsid w:val="00595207"/>
    <w:rsid w:val="005A7C74"/>
    <w:rsid w:val="005B0DE7"/>
    <w:rsid w:val="005D48E6"/>
    <w:rsid w:val="005F0A0A"/>
    <w:rsid w:val="005F1D55"/>
    <w:rsid w:val="00601838"/>
    <w:rsid w:val="00606F48"/>
    <w:rsid w:val="00616415"/>
    <w:rsid w:val="00622703"/>
    <w:rsid w:val="00635DE9"/>
    <w:rsid w:val="00636691"/>
    <w:rsid w:val="00647A86"/>
    <w:rsid w:val="00650DE4"/>
    <w:rsid w:val="00667711"/>
    <w:rsid w:val="00685E9B"/>
    <w:rsid w:val="006C238D"/>
    <w:rsid w:val="006C48C2"/>
    <w:rsid w:val="006D4E9F"/>
    <w:rsid w:val="006D5C10"/>
    <w:rsid w:val="006E2600"/>
    <w:rsid w:val="006E521E"/>
    <w:rsid w:val="006E765D"/>
    <w:rsid w:val="006F79EC"/>
    <w:rsid w:val="007035A5"/>
    <w:rsid w:val="007063EC"/>
    <w:rsid w:val="007276A4"/>
    <w:rsid w:val="00732E17"/>
    <w:rsid w:val="00735B96"/>
    <w:rsid w:val="00736C92"/>
    <w:rsid w:val="007371BE"/>
    <w:rsid w:val="00737EB1"/>
    <w:rsid w:val="00742C5B"/>
    <w:rsid w:val="00757F1B"/>
    <w:rsid w:val="00763BC2"/>
    <w:rsid w:val="00767A52"/>
    <w:rsid w:val="00771045"/>
    <w:rsid w:val="00777BBE"/>
    <w:rsid w:val="00785F23"/>
    <w:rsid w:val="00791F95"/>
    <w:rsid w:val="00792F97"/>
    <w:rsid w:val="007B0620"/>
    <w:rsid w:val="007C0582"/>
    <w:rsid w:val="007D1EF2"/>
    <w:rsid w:val="007D22F7"/>
    <w:rsid w:val="007F3F4E"/>
    <w:rsid w:val="00802B60"/>
    <w:rsid w:val="00804803"/>
    <w:rsid w:val="008058FB"/>
    <w:rsid w:val="008311D3"/>
    <w:rsid w:val="00833B37"/>
    <w:rsid w:val="008401A9"/>
    <w:rsid w:val="008458E6"/>
    <w:rsid w:val="0085380E"/>
    <w:rsid w:val="008543AB"/>
    <w:rsid w:val="008620F2"/>
    <w:rsid w:val="008668A8"/>
    <w:rsid w:val="00871612"/>
    <w:rsid w:val="00883B8E"/>
    <w:rsid w:val="008956BA"/>
    <w:rsid w:val="008A2102"/>
    <w:rsid w:val="008A2818"/>
    <w:rsid w:val="008A303F"/>
    <w:rsid w:val="008A6811"/>
    <w:rsid w:val="008A6EA7"/>
    <w:rsid w:val="008B4883"/>
    <w:rsid w:val="008D2723"/>
    <w:rsid w:val="008D4586"/>
    <w:rsid w:val="008D70E6"/>
    <w:rsid w:val="008F496F"/>
    <w:rsid w:val="0090300D"/>
    <w:rsid w:val="00912F99"/>
    <w:rsid w:val="00913340"/>
    <w:rsid w:val="0091417B"/>
    <w:rsid w:val="00933C94"/>
    <w:rsid w:val="009370D0"/>
    <w:rsid w:val="009375E6"/>
    <w:rsid w:val="00942C14"/>
    <w:rsid w:val="00943CED"/>
    <w:rsid w:val="009858CA"/>
    <w:rsid w:val="00993C06"/>
    <w:rsid w:val="009A0461"/>
    <w:rsid w:val="009A17FA"/>
    <w:rsid w:val="009B058C"/>
    <w:rsid w:val="009C498F"/>
    <w:rsid w:val="009D3A1A"/>
    <w:rsid w:val="009E7384"/>
    <w:rsid w:val="009F613D"/>
    <w:rsid w:val="009F6F58"/>
    <w:rsid w:val="00A04DA9"/>
    <w:rsid w:val="00A059AC"/>
    <w:rsid w:val="00A05E2C"/>
    <w:rsid w:val="00A175D4"/>
    <w:rsid w:val="00A26C48"/>
    <w:rsid w:val="00A31A77"/>
    <w:rsid w:val="00A37BAE"/>
    <w:rsid w:val="00A450D4"/>
    <w:rsid w:val="00A508C3"/>
    <w:rsid w:val="00A54A60"/>
    <w:rsid w:val="00A700B4"/>
    <w:rsid w:val="00A717C1"/>
    <w:rsid w:val="00A7222F"/>
    <w:rsid w:val="00A86824"/>
    <w:rsid w:val="00A93372"/>
    <w:rsid w:val="00A97B98"/>
    <w:rsid w:val="00AC13A3"/>
    <w:rsid w:val="00AD5B52"/>
    <w:rsid w:val="00AD5C3D"/>
    <w:rsid w:val="00AF6DC3"/>
    <w:rsid w:val="00B043D9"/>
    <w:rsid w:val="00B065E4"/>
    <w:rsid w:val="00B13859"/>
    <w:rsid w:val="00B17EBA"/>
    <w:rsid w:val="00B2056E"/>
    <w:rsid w:val="00B21441"/>
    <w:rsid w:val="00B24A6C"/>
    <w:rsid w:val="00B269EC"/>
    <w:rsid w:val="00B3057B"/>
    <w:rsid w:val="00B34BA3"/>
    <w:rsid w:val="00B40389"/>
    <w:rsid w:val="00B464A7"/>
    <w:rsid w:val="00B47263"/>
    <w:rsid w:val="00B509A5"/>
    <w:rsid w:val="00B551EC"/>
    <w:rsid w:val="00B569CB"/>
    <w:rsid w:val="00B62106"/>
    <w:rsid w:val="00B75900"/>
    <w:rsid w:val="00B759BC"/>
    <w:rsid w:val="00B75D3C"/>
    <w:rsid w:val="00B808F3"/>
    <w:rsid w:val="00B8712C"/>
    <w:rsid w:val="00BA5D5C"/>
    <w:rsid w:val="00BA75C9"/>
    <w:rsid w:val="00BD1849"/>
    <w:rsid w:val="00BD51FA"/>
    <w:rsid w:val="00BE56FA"/>
    <w:rsid w:val="00BE7898"/>
    <w:rsid w:val="00BF1612"/>
    <w:rsid w:val="00C02DFA"/>
    <w:rsid w:val="00C037AB"/>
    <w:rsid w:val="00C148D9"/>
    <w:rsid w:val="00C16E87"/>
    <w:rsid w:val="00C17B0A"/>
    <w:rsid w:val="00C46FF3"/>
    <w:rsid w:val="00C504E6"/>
    <w:rsid w:val="00C51042"/>
    <w:rsid w:val="00C539C4"/>
    <w:rsid w:val="00C601AB"/>
    <w:rsid w:val="00C63174"/>
    <w:rsid w:val="00C7560C"/>
    <w:rsid w:val="00C81C27"/>
    <w:rsid w:val="00C9634E"/>
    <w:rsid w:val="00C9676B"/>
    <w:rsid w:val="00CA5DA1"/>
    <w:rsid w:val="00CC6AE8"/>
    <w:rsid w:val="00CC71F7"/>
    <w:rsid w:val="00CE1E6C"/>
    <w:rsid w:val="00CE42E6"/>
    <w:rsid w:val="00CE4502"/>
    <w:rsid w:val="00CE5371"/>
    <w:rsid w:val="00CF2A4E"/>
    <w:rsid w:val="00D11722"/>
    <w:rsid w:val="00D141DF"/>
    <w:rsid w:val="00D1593D"/>
    <w:rsid w:val="00D208FF"/>
    <w:rsid w:val="00D3641B"/>
    <w:rsid w:val="00D54919"/>
    <w:rsid w:val="00D565CE"/>
    <w:rsid w:val="00D700D5"/>
    <w:rsid w:val="00D9166D"/>
    <w:rsid w:val="00DA1D8B"/>
    <w:rsid w:val="00DA5BC1"/>
    <w:rsid w:val="00DA645F"/>
    <w:rsid w:val="00DA7B00"/>
    <w:rsid w:val="00DC010D"/>
    <w:rsid w:val="00DE32E9"/>
    <w:rsid w:val="00DE55F3"/>
    <w:rsid w:val="00DF1305"/>
    <w:rsid w:val="00E06294"/>
    <w:rsid w:val="00E15595"/>
    <w:rsid w:val="00E35D76"/>
    <w:rsid w:val="00E448FA"/>
    <w:rsid w:val="00E46F7D"/>
    <w:rsid w:val="00E532BC"/>
    <w:rsid w:val="00E53AD7"/>
    <w:rsid w:val="00E66E33"/>
    <w:rsid w:val="00E67733"/>
    <w:rsid w:val="00E7004B"/>
    <w:rsid w:val="00E71AA9"/>
    <w:rsid w:val="00E87CC3"/>
    <w:rsid w:val="00E95077"/>
    <w:rsid w:val="00EC12CF"/>
    <w:rsid w:val="00EC2903"/>
    <w:rsid w:val="00ED487A"/>
    <w:rsid w:val="00ED6A97"/>
    <w:rsid w:val="00ED6C16"/>
    <w:rsid w:val="00EF70AB"/>
    <w:rsid w:val="00F013A7"/>
    <w:rsid w:val="00F06B61"/>
    <w:rsid w:val="00F21C1E"/>
    <w:rsid w:val="00F24794"/>
    <w:rsid w:val="00F406DD"/>
    <w:rsid w:val="00F411BF"/>
    <w:rsid w:val="00F52814"/>
    <w:rsid w:val="00F731C2"/>
    <w:rsid w:val="00F741D5"/>
    <w:rsid w:val="00F76700"/>
    <w:rsid w:val="00F807FE"/>
    <w:rsid w:val="00F919A6"/>
    <w:rsid w:val="00F936AF"/>
    <w:rsid w:val="00F95253"/>
    <w:rsid w:val="00FA0B80"/>
    <w:rsid w:val="00FA1A27"/>
    <w:rsid w:val="00FC04A4"/>
    <w:rsid w:val="00FC2B03"/>
    <w:rsid w:val="00FC423B"/>
    <w:rsid w:val="00FC6277"/>
    <w:rsid w:val="00FC711B"/>
    <w:rsid w:val="00FD3EC9"/>
    <w:rsid w:val="00FE0609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C5E1C"/>
  <w15:docId w15:val="{6E23D64E-1578-424D-90B2-C00876D3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7698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CF2A4E"/>
    <w:pPr>
      <w:spacing w:after="0" w:line="240" w:lineRule="auto"/>
    </w:pPr>
    <w:rPr>
      <w:rFonts w:eastAsiaTheme="minorEastAsia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316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Boštjan Prosenjak</dc:creator>
  <cp:lastModifiedBy>Svetlana Miloševič Zupanič</cp:lastModifiedBy>
  <cp:revision>267</cp:revision>
  <dcterms:created xsi:type="dcterms:W3CDTF">2019-03-06T13:13:00Z</dcterms:created>
  <dcterms:modified xsi:type="dcterms:W3CDTF">2026-08-31T07:18:00Z</dcterms:modified>
</cp:coreProperties>
</file>